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2A1B" w:rsidRPr="00AA4BBA" w:rsidRDefault="00902A1B" w:rsidP="00902A1B">
      <w:pPr>
        <w:spacing w:before="100" w:beforeAutospacing="1" w:after="100" w:afterAutospacing="1" w:line="240" w:lineRule="auto"/>
        <w:ind w:left="720"/>
        <w:jc w:val="center"/>
        <w:rPr>
          <w:rFonts w:ascii="Times New Roman" w:eastAsia="Times New Roman" w:hAnsi="Times New Roman" w:cs="Times New Roman"/>
          <w:b/>
          <w:sz w:val="40"/>
          <w:szCs w:val="36"/>
          <w:lang w:eastAsia="ru-RU"/>
        </w:rPr>
      </w:pPr>
      <w:r w:rsidRPr="00AA4BBA">
        <w:rPr>
          <w:rFonts w:ascii="Times New Roman" w:eastAsia="Times New Roman" w:hAnsi="Times New Roman" w:cs="Times New Roman"/>
          <w:b/>
          <w:sz w:val="40"/>
          <w:szCs w:val="36"/>
          <w:lang w:eastAsia="ru-RU"/>
        </w:rPr>
        <w:t>Вопросы викторины по химии для интеллектуального марафона</w:t>
      </w:r>
    </w:p>
    <w:p w:rsidR="00902A1B" w:rsidRPr="00AA4BBA" w:rsidRDefault="00902A1B" w:rsidP="00902A1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AA4BBA">
        <w:rPr>
          <w:rFonts w:ascii="Times New Roman" w:eastAsia="Times New Roman" w:hAnsi="Times New Roman" w:cs="Times New Roman"/>
          <w:sz w:val="36"/>
          <w:szCs w:val="36"/>
          <w:lang w:eastAsia="ru-RU"/>
        </w:rPr>
        <w:t>Какой русский химик был энтомологом и занимался пчеловодством?</w:t>
      </w:r>
    </w:p>
    <w:p w:rsidR="00902A1B" w:rsidRPr="00AA4BBA" w:rsidRDefault="00902A1B" w:rsidP="00902A1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AA4BBA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Что опаснее в пожарном отношении: бочка, доверху заполненная бензином или же заполненная им не полностью? </w:t>
      </w:r>
    </w:p>
    <w:p w:rsidR="00902A1B" w:rsidRPr="00AA4BBA" w:rsidRDefault="00902A1B" w:rsidP="00902A1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AA4BBA">
        <w:rPr>
          <w:rFonts w:ascii="Times New Roman" w:eastAsia="Times New Roman" w:hAnsi="Times New Roman" w:cs="Times New Roman"/>
          <w:sz w:val="36"/>
          <w:szCs w:val="36"/>
          <w:lang w:eastAsia="ru-RU"/>
        </w:rPr>
        <w:t>О каком элементе идет речь?</w:t>
      </w:r>
      <w:r w:rsidRPr="00AA4BBA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>Он нужен всем, когда лишь связан,</w:t>
      </w:r>
      <w:r w:rsidRPr="00AA4BBA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>А вяжется с большим трудом</w:t>
      </w:r>
      <w:r w:rsidRPr="00AA4BBA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>Весь мир живых существ обязан</w:t>
      </w:r>
      <w:r w:rsidRPr="00AA4BBA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>Ему растительным белком.</w:t>
      </w:r>
      <w:r w:rsidRPr="00AA4BBA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 xml:space="preserve">Распространен во всех трех царствах, </w:t>
      </w:r>
      <w:r w:rsidRPr="00AA4BBA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 xml:space="preserve">Освобождается в огне. </w:t>
      </w:r>
      <w:r w:rsidRPr="00AA4BBA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>И есть он в красках и лекарствах,</w:t>
      </w:r>
      <w:r w:rsidRPr="00AA4BBA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 xml:space="preserve">Он нужен в мире и в войне </w:t>
      </w:r>
    </w:p>
    <w:p w:rsidR="00902A1B" w:rsidRPr="00AA4BBA" w:rsidRDefault="00902A1B" w:rsidP="00902A1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36"/>
          <w:szCs w:val="36"/>
        </w:rPr>
      </w:pPr>
      <w:r w:rsidRPr="00AA4BBA">
        <w:rPr>
          <w:rFonts w:ascii="Times New Roman" w:eastAsia="Times New Roman" w:hAnsi="Times New Roman" w:cs="Times New Roman"/>
          <w:sz w:val="36"/>
          <w:szCs w:val="36"/>
          <w:lang w:eastAsia="ru-RU"/>
        </w:rPr>
        <w:t>О каком элементе идет речь?</w:t>
      </w:r>
      <w:r w:rsidRPr="00AA4BBA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>В солях бесцветен, безопасен,</w:t>
      </w:r>
      <w:r w:rsidRPr="00AA4BBA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>Полезен безусловно всем.</w:t>
      </w:r>
      <w:r w:rsidRPr="00AA4BBA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>Становится весьма опасен,</w:t>
      </w:r>
      <w:r w:rsidRPr="00AA4BBA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>Когда свободен он совсем.</w:t>
      </w:r>
      <w:r w:rsidRPr="00AA4BBA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>Тогда он ядовит, окрашен</w:t>
      </w:r>
      <w:r w:rsidRPr="00AA4BBA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>И может стлаться по земле,</w:t>
      </w:r>
      <w:r w:rsidRPr="00AA4BBA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>Удушливый, казался страшным,</w:t>
      </w:r>
      <w:r w:rsidRPr="00AA4BBA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 xml:space="preserve">Как первый газ из всех ОВ </w:t>
      </w:r>
    </w:p>
    <w:p w:rsidR="00902A1B" w:rsidRPr="00AA4BBA" w:rsidRDefault="00902A1B" w:rsidP="00902A1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36"/>
          <w:szCs w:val="36"/>
        </w:rPr>
      </w:pPr>
      <w:r w:rsidRPr="00AA4BBA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Как образуются «Блуждающие </w:t>
      </w:r>
      <w:proofErr w:type="spellStart"/>
      <w:r w:rsidRPr="00AA4BBA">
        <w:rPr>
          <w:rFonts w:ascii="Times New Roman" w:eastAsia="Times New Roman" w:hAnsi="Times New Roman" w:cs="Times New Roman"/>
          <w:sz w:val="36"/>
          <w:szCs w:val="36"/>
          <w:lang w:eastAsia="ru-RU"/>
        </w:rPr>
        <w:t>огоньк</w:t>
      </w:r>
      <w:proofErr w:type="spellEnd"/>
      <w:r w:rsidRPr="00AA4BBA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» на болоте, описанные Артуром </w:t>
      </w:r>
      <w:proofErr w:type="spellStart"/>
      <w:r w:rsidRPr="00AA4BBA">
        <w:rPr>
          <w:rFonts w:ascii="Times New Roman" w:eastAsia="Times New Roman" w:hAnsi="Times New Roman" w:cs="Times New Roman"/>
          <w:sz w:val="36"/>
          <w:szCs w:val="36"/>
          <w:lang w:eastAsia="ru-RU"/>
        </w:rPr>
        <w:t>Конан</w:t>
      </w:r>
      <w:proofErr w:type="spellEnd"/>
      <w:r w:rsidRPr="00AA4BBA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 </w:t>
      </w:r>
      <w:proofErr w:type="spellStart"/>
      <w:r w:rsidRPr="00AA4BBA">
        <w:rPr>
          <w:rFonts w:ascii="Times New Roman" w:eastAsia="Times New Roman" w:hAnsi="Times New Roman" w:cs="Times New Roman"/>
          <w:sz w:val="36"/>
          <w:szCs w:val="36"/>
          <w:lang w:eastAsia="ru-RU"/>
        </w:rPr>
        <w:t>Дойлем</w:t>
      </w:r>
      <w:proofErr w:type="spellEnd"/>
      <w:r w:rsidRPr="00AA4BBA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в повести  «Собака </w:t>
      </w:r>
      <w:proofErr w:type="spellStart"/>
      <w:r w:rsidRPr="00AA4BBA">
        <w:rPr>
          <w:rFonts w:ascii="Times New Roman" w:eastAsia="Times New Roman" w:hAnsi="Times New Roman" w:cs="Times New Roman"/>
          <w:sz w:val="36"/>
          <w:szCs w:val="36"/>
          <w:lang w:eastAsia="ru-RU"/>
        </w:rPr>
        <w:t>Баскервилей</w:t>
      </w:r>
      <w:proofErr w:type="spellEnd"/>
      <w:r w:rsidRPr="00AA4BBA">
        <w:rPr>
          <w:rFonts w:ascii="Times New Roman" w:eastAsia="Times New Roman" w:hAnsi="Times New Roman" w:cs="Times New Roman"/>
          <w:sz w:val="36"/>
          <w:szCs w:val="36"/>
          <w:lang w:eastAsia="ru-RU"/>
        </w:rPr>
        <w:t>»? Почему перед наступлением ненастной погоды вода болота «булькает»?</w:t>
      </w:r>
    </w:p>
    <w:p w:rsidR="00902A1B" w:rsidRPr="00AA4BBA" w:rsidRDefault="00902A1B" w:rsidP="00902A1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36"/>
          <w:szCs w:val="36"/>
        </w:rPr>
      </w:pPr>
      <w:r w:rsidRPr="00AA4BBA">
        <w:rPr>
          <w:rFonts w:ascii="Times New Roman" w:hAnsi="Times New Roman" w:cs="Times New Roman"/>
          <w:sz w:val="36"/>
          <w:szCs w:val="36"/>
        </w:rPr>
        <w:t>Какая связь существует между глюкозой и елочными игрушками?</w:t>
      </w:r>
    </w:p>
    <w:p w:rsidR="00902A1B" w:rsidRPr="00AA4BBA" w:rsidRDefault="00902A1B" w:rsidP="00902A1B">
      <w:pPr>
        <w:spacing w:before="100" w:beforeAutospacing="1" w:after="100" w:afterAutospacing="1" w:line="240" w:lineRule="auto"/>
        <w:rPr>
          <w:rFonts w:ascii="Times New Roman" w:hAnsi="Times New Roman" w:cs="Times New Roman"/>
        </w:rPr>
      </w:pPr>
    </w:p>
    <w:p w:rsidR="001E241A" w:rsidRDefault="00902A1B"/>
    <w:sectPr w:rsidR="001E241A" w:rsidSect="002163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0D61E72"/>
    <w:multiLevelType w:val="multilevel"/>
    <w:tmpl w:val="42C4D2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902A1B"/>
    <w:rsid w:val="0021635A"/>
    <w:rsid w:val="00323E65"/>
    <w:rsid w:val="00902A1B"/>
    <w:rsid w:val="00F72A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2A1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145</Words>
  <Characters>832</Characters>
  <Application>Microsoft Office Word</Application>
  <DocSecurity>0</DocSecurity>
  <Lines>6</Lines>
  <Paragraphs>1</Paragraphs>
  <ScaleCrop>false</ScaleCrop>
  <Company/>
  <LinksUpToDate>false</LinksUpToDate>
  <CharactersWithSpaces>976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Home</cp:lastModifiedBy>
  <cp:revision>1</cp:revision>
  <dcterms:created xsi:type="dcterms:W3CDTF">2018-11-02T18:09:00Z</dcterms:created>
  <dcterms:modified xsi:type="dcterms:W3CDTF">2018-11-02T18:10:00Z</dcterms:modified>
</cp:coreProperties>
</file>